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3020" w:rsidRDefault="008C1C45" w:rsidP="008C1C45">
      <w:pPr>
        <w:jc w:val="center"/>
        <w:rPr>
          <w:rFonts w:ascii="仿宋" w:eastAsia="仿宋" w:hAnsi="仿宋"/>
          <w:sz w:val="32"/>
          <w:szCs w:val="32"/>
        </w:rPr>
      </w:pPr>
      <w:r w:rsidRPr="008C1C45">
        <w:rPr>
          <w:rFonts w:hint="eastAsia"/>
          <w:b/>
          <w:sz w:val="32"/>
          <w:szCs w:val="32"/>
        </w:rPr>
        <w:t>新疆财经大学</w:t>
      </w:r>
      <w:r w:rsidR="00E150A0" w:rsidRPr="00E150A0">
        <w:rPr>
          <w:rFonts w:hint="eastAsia"/>
          <w:b/>
          <w:sz w:val="32"/>
          <w:szCs w:val="32"/>
        </w:rPr>
        <w:t>公寓中心家具采购项目</w:t>
      </w:r>
    </w:p>
    <w:p w:rsidR="008C1C45" w:rsidRDefault="008C1C45" w:rsidP="00234B2A">
      <w:pPr>
        <w:rPr>
          <w:rFonts w:ascii="仿宋" w:eastAsia="仿宋" w:hAnsi="仿宋"/>
          <w:sz w:val="32"/>
          <w:szCs w:val="32"/>
        </w:rPr>
      </w:pPr>
    </w:p>
    <w:p w:rsidR="00234B2A" w:rsidRDefault="00D348BD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招标时间: </w:t>
      </w:r>
      <w:r w:rsidR="00234B2A">
        <w:rPr>
          <w:rFonts w:ascii="仿宋" w:eastAsia="仿宋" w:hAnsi="仿宋" w:hint="eastAsia"/>
          <w:sz w:val="32"/>
          <w:szCs w:val="32"/>
        </w:rPr>
        <w:t>201</w:t>
      </w:r>
      <w:r w:rsidR="007454EB">
        <w:rPr>
          <w:rFonts w:ascii="仿宋" w:eastAsia="仿宋" w:hAnsi="仿宋" w:hint="eastAsia"/>
          <w:sz w:val="32"/>
          <w:szCs w:val="32"/>
        </w:rPr>
        <w:t>7</w:t>
      </w:r>
      <w:r w:rsidR="00234B2A">
        <w:rPr>
          <w:rFonts w:ascii="仿宋" w:eastAsia="仿宋" w:hAnsi="仿宋" w:hint="eastAsia"/>
          <w:sz w:val="32"/>
          <w:szCs w:val="32"/>
        </w:rPr>
        <w:t>年</w:t>
      </w:r>
      <w:r w:rsidR="00E150A0">
        <w:rPr>
          <w:rFonts w:ascii="仿宋" w:eastAsia="仿宋" w:hAnsi="仿宋" w:hint="eastAsia"/>
          <w:sz w:val="32"/>
          <w:szCs w:val="32"/>
        </w:rPr>
        <w:t>7</w:t>
      </w:r>
      <w:r>
        <w:rPr>
          <w:rFonts w:ascii="仿宋" w:eastAsia="仿宋" w:hAnsi="仿宋" w:hint="eastAsia"/>
          <w:sz w:val="32"/>
          <w:szCs w:val="32"/>
        </w:rPr>
        <w:t>月</w:t>
      </w:r>
      <w:r w:rsidR="00E150A0">
        <w:rPr>
          <w:rFonts w:ascii="仿宋" w:eastAsia="仿宋" w:hAnsi="仿宋" w:hint="eastAsia"/>
          <w:sz w:val="32"/>
          <w:szCs w:val="32"/>
        </w:rPr>
        <w:t>6</w:t>
      </w:r>
      <w:r>
        <w:rPr>
          <w:rFonts w:ascii="仿宋" w:eastAsia="仿宋" w:hAnsi="仿宋" w:hint="eastAsia"/>
          <w:sz w:val="32"/>
          <w:szCs w:val="32"/>
        </w:rPr>
        <w:t>日</w:t>
      </w:r>
    </w:p>
    <w:p w:rsidR="00D348BD" w:rsidRPr="00D348BD" w:rsidRDefault="00D348BD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组织单位：</w:t>
      </w:r>
      <w:r>
        <w:rPr>
          <w:rFonts w:ascii="仿宋" w:eastAsia="仿宋" w:hAnsi="仿宋" w:hint="eastAsia"/>
          <w:kern w:val="0"/>
          <w:sz w:val="32"/>
          <w:szCs w:val="32"/>
        </w:rPr>
        <w:t>学校招标领导小组自主招标</w:t>
      </w:r>
    </w:p>
    <w:p w:rsidR="00D348BD" w:rsidRDefault="00D348BD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招标地点：</w:t>
      </w:r>
      <w:r w:rsidRPr="00D348BD">
        <w:rPr>
          <w:rFonts w:ascii="仿宋" w:eastAsia="仿宋" w:hAnsi="仿宋" w:hint="eastAsia"/>
          <w:sz w:val="32"/>
          <w:szCs w:val="32"/>
        </w:rPr>
        <w:t>新疆财经大学经世楼九楼会议室（920室）</w:t>
      </w:r>
    </w:p>
    <w:p w:rsidR="00234B2A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中标单位：</w:t>
      </w:r>
      <w:r w:rsidR="00E150A0" w:rsidRPr="00E150A0">
        <w:rPr>
          <w:rFonts w:ascii="仿宋" w:eastAsia="仿宋" w:hAnsi="仿宋" w:hint="eastAsia"/>
          <w:sz w:val="32"/>
          <w:szCs w:val="32"/>
        </w:rPr>
        <w:t>新疆民百家具制造有限公司</w:t>
      </w:r>
    </w:p>
    <w:p w:rsidR="00234B2A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中标金额：</w:t>
      </w:r>
      <w:r w:rsidR="00E150A0">
        <w:rPr>
          <w:rFonts w:ascii="仿宋" w:eastAsia="仿宋" w:hAnsi="仿宋" w:hint="eastAsia"/>
          <w:sz w:val="32"/>
          <w:szCs w:val="32"/>
        </w:rPr>
        <w:t>6.82</w:t>
      </w:r>
      <w:r w:rsidR="004A13FB">
        <w:rPr>
          <w:rFonts w:ascii="仿宋" w:eastAsia="仿宋" w:hAnsi="仿宋" w:hint="eastAsia"/>
          <w:sz w:val="32"/>
          <w:szCs w:val="32"/>
        </w:rPr>
        <w:t>万元</w:t>
      </w:r>
    </w:p>
    <w:sectPr w:rsidR="00234B2A" w:rsidSect="00B97E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4C58" w:rsidRDefault="00F44C58" w:rsidP="00D348BD">
      <w:r>
        <w:separator/>
      </w:r>
    </w:p>
  </w:endnote>
  <w:endnote w:type="continuationSeparator" w:id="0">
    <w:p w:rsidR="00F44C58" w:rsidRDefault="00F44C58" w:rsidP="00D348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4C58" w:rsidRDefault="00F44C58" w:rsidP="00D348BD">
      <w:r>
        <w:separator/>
      </w:r>
    </w:p>
  </w:footnote>
  <w:footnote w:type="continuationSeparator" w:id="0">
    <w:p w:rsidR="00F44C58" w:rsidRDefault="00F44C58" w:rsidP="00D348B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48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34B2A"/>
    <w:rsid w:val="000827D4"/>
    <w:rsid w:val="000A0DB3"/>
    <w:rsid w:val="000E3602"/>
    <w:rsid w:val="0010494F"/>
    <w:rsid w:val="001145B8"/>
    <w:rsid w:val="001166F1"/>
    <w:rsid w:val="002056D9"/>
    <w:rsid w:val="00221800"/>
    <w:rsid w:val="00234B2A"/>
    <w:rsid w:val="00246BC6"/>
    <w:rsid w:val="003128BD"/>
    <w:rsid w:val="00322780"/>
    <w:rsid w:val="00324262"/>
    <w:rsid w:val="00356E0C"/>
    <w:rsid w:val="00386CE5"/>
    <w:rsid w:val="00430144"/>
    <w:rsid w:val="00493126"/>
    <w:rsid w:val="004A13FB"/>
    <w:rsid w:val="004E1076"/>
    <w:rsid w:val="00536CD7"/>
    <w:rsid w:val="00646025"/>
    <w:rsid w:val="007454EB"/>
    <w:rsid w:val="007878FE"/>
    <w:rsid w:val="007A1BCB"/>
    <w:rsid w:val="007C483F"/>
    <w:rsid w:val="0084172E"/>
    <w:rsid w:val="00844A2C"/>
    <w:rsid w:val="008C1C45"/>
    <w:rsid w:val="008E3020"/>
    <w:rsid w:val="00AD3ABF"/>
    <w:rsid w:val="00AE5FD2"/>
    <w:rsid w:val="00B17ADD"/>
    <w:rsid w:val="00B45CE8"/>
    <w:rsid w:val="00B658EB"/>
    <w:rsid w:val="00B97E6F"/>
    <w:rsid w:val="00BC2CC7"/>
    <w:rsid w:val="00BF27C5"/>
    <w:rsid w:val="00C414AF"/>
    <w:rsid w:val="00D348BD"/>
    <w:rsid w:val="00D47C4D"/>
    <w:rsid w:val="00D674D3"/>
    <w:rsid w:val="00E150A0"/>
    <w:rsid w:val="00E63C33"/>
    <w:rsid w:val="00E70277"/>
    <w:rsid w:val="00F02082"/>
    <w:rsid w:val="00F44C58"/>
    <w:rsid w:val="00F7182C"/>
    <w:rsid w:val="00FD22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E6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674D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674D3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D348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D348BD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D348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D348B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16</Words>
  <Characters>92</Characters>
  <Application>Microsoft Office Word</Application>
  <DocSecurity>0</DocSecurity>
  <Lines>1</Lines>
  <Paragraphs>1</Paragraphs>
  <ScaleCrop>false</ScaleCrop>
  <Company/>
  <LinksUpToDate>false</LinksUpToDate>
  <CharactersWithSpaces>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18</cp:revision>
  <cp:lastPrinted>2017-10-27T09:53:00Z</cp:lastPrinted>
  <dcterms:created xsi:type="dcterms:W3CDTF">2017-10-27T09:54:00Z</dcterms:created>
  <dcterms:modified xsi:type="dcterms:W3CDTF">2017-10-30T03:51:00Z</dcterms:modified>
</cp:coreProperties>
</file>