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BBE" w:rsidRPr="00614C18" w:rsidRDefault="005A6861" w:rsidP="00614C18">
      <w:pPr>
        <w:jc w:val="center"/>
        <w:rPr>
          <w:rFonts w:ascii="仿宋" w:eastAsia="仿宋" w:hAnsi="仿宋" w:hint="eastAsia"/>
          <w:sz w:val="32"/>
          <w:szCs w:val="32"/>
        </w:rPr>
      </w:pPr>
      <w:r w:rsidRPr="005A6861">
        <w:rPr>
          <w:rFonts w:ascii="仿宋" w:eastAsia="仿宋" w:hAnsi="仿宋" w:hint="eastAsia"/>
          <w:sz w:val="32"/>
          <w:szCs w:val="32"/>
        </w:rPr>
        <w:t>2017年新疆财经大学数字图书馆建设项目</w:t>
      </w:r>
      <w:r w:rsidR="00614C18" w:rsidRPr="00614C18">
        <w:rPr>
          <w:rFonts w:ascii="仿宋" w:eastAsia="仿宋" w:hAnsi="仿宋" w:hint="eastAsia"/>
          <w:sz w:val="32"/>
          <w:szCs w:val="32"/>
        </w:rPr>
        <w:br/>
      </w:r>
      <w:r w:rsidR="000C1513" w:rsidRPr="000C1513">
        <w:rPr>
          <w:rFonts w:ascii="仿宋" w:eastAsia="仿宋" w:hAnsi="仿宋" w:hint="eastAsia"/>
          <w:sz w:val="32"/>
          <w:szCs w:val="32"/>
        </w:rPr>
        <w:t>第五包：wind咨询金融终端</w:t>
      </w:r>
    </w:p>
    <w:p w:rsidR="00614C18" w:rsidRPr="00614C18" w:rsidRDefault="00614C18" w:rsidP="00614C18">
      <w:pPr>
        <w:jc w:val="center"/>
        <w:rPr>
          <w:rFonts w:ascii="仿宋" w:eastAsia="仿宋" w:hAnsi="仿宋"/>
          <w:sz w:val="32"/>
          <w:szCs w:val="32"/>
        </w:rPr>
      </w:pPr>
    </w:p>
    <w:p w:rsidR="00234B2A" w:rsidRDefault="00A24518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分散采购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A56DDB">
        <w:rPr>
          <w:rFonts w:ascii="仿宋" w:eastAsia="仿宋" w:hAnsi="仿宋" w:hint="eastAsia"/>
          <w:sz w:val="32"/>
          <w:szCs w:val="32"/>
        </w:rPr>
        <w:t>8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5A6861">
        <w:rPr>
          <w:rFonts w:ascii="仿宋" w:eastAsia="仿宋" w:hAnsi="仿宋" w:hint="eastAsia"/>
          <w:sz w:val="32"/>
          <w:szCs w:val="32"/>
        </w:rPr>
        <w:t>3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5A6861">
        <w:rPr>
          <w:rFonts w:ascii="仿宋" w:eastAsia="仿宋" w:hAnsi="仿宋" w:hint="eastAsia"/>
          <w:sz w:val="32"/>
          <w:szCs w:val="32"/>
        </w:rPr>
        <w:t>7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A24518" w:rsidRPr="005A6861" w:rsidRDefault="00D348BD" w:rsidP="00A2451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="005A6861" w:rsidRPr="005A6861">
        <w:rPr>
          <w:rFonts w:ascii="仿宋" w:eastAsia="仿宋" w:hAnsi="仿宋" w:hint="eastAsia"/>
          <w:sz w:val="32"/>
          <w:szCs w:val="32"/>
        </w:rPr>
        <w:t>新疆新世纪招标有限公司</w:t>
      </w:r>
    </w:p>
    <w:p w:rsidR="00234B2A" w:rsidRPr="000C1513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0C1513" w:rsidRPr="000C1513">
        <w:rPr>
          <w:rFonts w:ascii="仿宋" w:eastAsia="仿宋" w:hAnsi="仿宋" w:hint="eastAsia"/>
          <w:sz w:val="32"/>
          <w:szCs w:val="32"/>
        </w:rPr>
        <w:t>万得信息技术股份有限公司</w:t>
      </w:r>
    </w:p>
    <w:p w:rsidR="00234B2A" w:rsidRPr="00A56DDB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</w:t>
      </w:r>
      <w:r w:rsidR="005A6861">
        <w:rPr>
          <w:rFonts w:ascii="仿宋" w:eastAsia="仿宋" w:hAnsi="仿宋" w:hint="eastAsia"/>
          <w:sz w:val="32"/>
          <w:szCs w:val="32"/>
        </w:rPr>
        <w:t>：</w:t>
      </w:r>
      <w:r w:rsidR="000C1513">
        <w:rPr>
          <w:rFonts w:ascii="仿宋" w:eastAsia="仿宋" w:hAnsi="仿宋" w:hint="eastAsia"/>
          <w:sz w:val="32"/>
          <w:szCs w:val="32"/>
        </w:rPr>
        <w:t>9.98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RPr="00A56DDB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954" w:rsidRDefault="00E04954" w:rsidP="00D348BD">
      <w:r>
        <w:separator/>
      </w:r>
    </w:p>
  </w:endnote>
  <w:endnote w:type="continuationSeparator" w:id="0">
    <w:p w:rsidR="00E04954" w:rsidRDefault="00E04954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954" w:rsidRDefault="00E04954" w:rsidP="00D348BD">
      <w:r>
        <w:separator/>
      </w:r>
    </w:p>
  </w:footnote>
  <w:footnote w:type="continuationSeparator" w:id="0">
    <w:p w:rsidR="00E04954" w:rsidRDefault="00E04954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B3BBE"/>
    <w:rsid w:val="000C1513"/>
    <w:rsid w:val="000D616C"/>
    <w:rsid w:val="000F7D1A"/>
    <w:rsid w:val="001145B8"/>
    <w:rsid w:val="00234B2A"/>
    <w:rsid w:val="00246BC6"/>
    <w:rsid w:val="00322780"/>
    <w:rsid w:val="00367761"/>
    <w:rsid w:val="00386CE5"/>
    <w:rsid w:val="00392EDC"/>
    <w:rsid w:val="003C3E29"/>
    <w:rsid w:val="003D3CC2"/>
    <w:rsid w:val="0041083D"/>
    <w:rsid w:val="00430144"/>
    <w:rsid w:val="00493126"/>
    <w:rsid w:val="004A13FB"/>
    <w:rsid w:val="004A2371"/>
    <w:rsid w:val="00536CD7"/>
    <w:rsid w:val="005A6861"/>
    <w:rsid w:val="005B4A77"/>
    <w:rsid w:val="00600E0F"/>
    <w:rsid w:val="0060186B"/>
    <w:rsid w:val="00614C18"/>
    <w:rsid w:val="00646025"/>
    <w:rsid w:val="006A54A1"/>
    <w:rsid w:val="006F354D"/>
    <w:rsid w:val="00763004"/>
    <w:rsid w:val="007A1BCB"/>
    <w:rsid w:val="007F0F0B"/>
    <w:rsid w:val="0083372D"/>
    <w:rsid w:val="0084172E"/>
    <w:rsid w:val="008E2E46"/>
    <w:rsid w:val="008F6F70"/>
    <w:rsid w:val="009F670C"/>
    <w:rsid w:val="00A24518"/>
    <w:rsid w:val="00A56DDB"/>
    <w:rsid w:val="00A87CB2"/>
    <w:rsid w:val="00AA42D1"/>
    <w:rsid w:val="00AD3ABF"/>
    <w:rsid w:val="00AE5FD2"/>
    <w:rsid w:val="00B3273F"/>
    <w:rsid w:val="00B54A0A"/>
    <w:rsid w:val="00B97419"/>
    <w:rsid w:val="00B97E6F"/>
    <w:rsid w:val="00BC2CC7"/>
    <w:rsid w:val="00BE0408"/>
    <w:rsid w:val="00C102FC"/>
    <w:rsid w:val="00C414AF"/>
    <w:rsid w:val="00C737A6"/>
    <w:rsid w:val="00CC57C5"/>
    <w:rsid w:val="00D348BD"/>
    <w:rsid w:val="00D47C4D"/>
    <w:rsid w:val="00D674D3"/>
    <w:rsid w:val="00E04954"/>
    <w:rsid w:val="00E47CEA"/>
    <w:rsid w:val="00E63C33"/>
    <w:rsid w:val="00E70277"/>
    <w:rsid w:val="00F02082"/>
    <w:rsid w:val="00F57579"/>
    <w:rsid w:val="00F7182C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87</Characters>
  <Application>Microsoft Office Word</Application>
  <DocSecurity>0</DocSecurity>
  <Lines>1</Lines>
  <Paragraphs>1</Paragraphs>
  <ScaleCrop>false</ScaleCrop>
  <Company>Microsoft</Company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2018-11-03T06:23:00Z</dcterms:created>
  <dcterms:modified xsi:type="dcterms:W3CDTF">2018-11-03T06:23:00Z</dcterms:modified>
</cp:coreProperties>
</file>